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081B" w:rsidRPr="00BD081B" w:rsidRDefault="00BD081B" w:rsidP="00BD08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81B">
        <w:rPr>
          <w:rFonts w:ascii="Times New Roman" w:hAnsi="Times New Roman" w:cs="Times New Roman"/>
          <w:sz w:val="28"/>
          <w:szCs w:val="28"/>
        </w:rPr>
        <w:t xml:space="preserve">Прокуратурой Советского района была проведена проверка </w:t>
      </w:r>
      <w:proofErr w:type="spellStart"/>
      <w:r w:rsidRPr="00BD081B">
        <w:rPr>
          <w:rFonts w:ascii="Times New Roman" w:hAnsi="Times New Roman" w:cs="Times New Roman"/>
          <w:sz w:val="28"/>
          <w:szCs w:val="28"/>
        </w:rPr>
        <w:t>микрокредитной</w:t>
      </w:r>
      <w:proofErr w:type="spellEnd"/>
      <w:r w:rsidRPr="00BD081B">
        <w:rPr>
          <w:rFonts w:ascii="Times New Roman" w:hAnsi="Times New Roman" w:cs="Times New Roman"/>
          <w:sz w:val="28"/>
          <w:szCs w:val="28"/>
        </w:rPr>
        <w:t xml:space="preserve"> организации на предмет соответствия документ</w:t>
      </w:r>
      <w:r w:rsidR="00E14321">
        <w:rPr>
          <w:rFonts w:ascii="Times New Roman" w:hAnsi="Times New Roman" w:cs="Times New Roman"/>
          <w:sz w:val="28"/>
          <w:szCs w:val="28"/>
        </w:rPr>
        <w:t>ов</w:t>
      </w:r>
      <w:r w:rsidRPr="00BD081B">
        <w:rPr>
          <w:rFonts w:ascii="Times New Roman" w:hAnsi="Times New Roman" w:cs="Times New Roman"/>
          <w:sz w:val="28"/>
          <w:szCs w:val="28"/>
        </w:rPr>
        <w:t xml:space="preserve"> организации федеральному законодательству. Прокуратурой было установлено, что организацией не соблюдается требование к хранению и обработке персональных данных в связи с чем </w:t>
      </w:r>
      <w:r w:rsidR="00E14321">
        <w:rPr>
          <w:rFonts w:ascii="Times New Roman" w:hAnsi="Times New Roman" w:cs="Times New Roman"/>
          <w:sz w:val="28"/>
          <w:szCs w:val="28"/>
        </w:rPr>
        <w:t xml:space="preserve">в адрес руководителя </w:t>
      </w:r>
      <w:r w:rsidRPr="00BD081B">
        <w:rPr>
          <w:rFonts w:ascii="Times New Roman" w:hAnsi="Times New Roman" w:cs="Times New Roman"/>
          <w:sz w:val="28"/>
          <w:szCs w:val="28"/>
        </w:rPr>
        <w:t>было внесено представление. По результатам рассмотрения представлени</w:t>
      </w:r>
      <w:r w:rsidR="00E14321">
        <w:rPr>
          <w:rFonts w:ascii="Times New Roman" w:hAnsi="Times New Roman" w:cs="Times New Roman"/>
          <w:sz w:val="28"/>
          <w:szCs w:val="28"/>
        </w:rPr>
        <w:t>я</w:t>
      </w:r>
      <w:r w:rsidRPr="00BD081B">
        <w:rPr>
          <w:rFonts w:ascii="Times New Roman" w:hAnsi="Times New Roman" w:cs="Times New Roman"/>
          <w:sz w:val="28"/>
          <w:szCs w:val="28"/>
        </w:rPr>
        <w:t xml:space="preserve">, виновные должностные лица были привлечены к дисциплинарной </w:t>
      </w:r>
      <w:bookmarkStart w:id="0" w:name="_GoBack"/>
      <w:bookmarkEnd w:id="0"/>
      <w:r w:rsidRPr="00BD081B">
        <w:rPr>
          <w:rFonts w:ascii="Times New Roman" w:hAnsi="Times New Roman" w:cs="Times New Roman"/>
          <w:sz w:val="28"/>
          <w:szCs w:val="28"/>
        </w:rPr>
        <w:t>ответственности.</w:t>
      </w:r>
    </w:p>
    <w:p w:rsidR="00EB7DD5" w:rsidRDefault="00EB7DD5"/>
    <w:sectPr w:rsidR="00EB7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4B5B"/>
    <w:rsid w:val="00BD081B"/>
    <w:rsid w:val="00BD4B5B"/>
    <w:rsid w:val="00E14321"/>
    <w:rsid w:val="00EB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F877B"/>
  <w15:docId w15:val="{C65A8AA7-5726-4481-BDEB-5591F042D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081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392</Characters>
  <Application>Microsoft Office Word</Application>
  <DocSecurity>0</DocSecurity>
  <Lines>3</Lines>
  <Paragraphs>1</Paragraphs>
  <ScaleCrop>false</ScaleCrop>
  <Company>SPecialiST RePack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Давыдова</dc:creator>
  <cp:keywords/>
  <dc:description/>
  <cp:lastModifiedBy>Гафурова Венера Гирфановна</cp:lastModifiedBy>
  <cp:revision>3</cp:revision>
  <dcterms:created xsi:type="dcterms:W3CDTF">2023-12-15T12:27:00Z</dcterms:created>
  <dcterms:modified xsi:type="dcterms:W3CDTF">2023-12-15T15:17:00Z</dcterms:modified>
</cp:coreProperties>
</file>